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A334" w14:textId="595C8D95" w:rsidR="00CE76BF" w:rsidRPr="00CE76BF" w:rsidRDefault="00CE76BF" w:rsidP="00CE76BF">
      <w:r w:rsidRPr="00A62C5B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1C4A54B" wp14:editId="4CFD319A">
            <wp:simplePos x="0" y="0"/>
            <wp:positionH relativeFrom="column">
              <wp:posOffset>-91440</wp:posOffset>
            </wp:positionH>
            <wp:positionV relativeFrom="paragraph">
              <wp:posOffset>57</wp:posOffset>
            </wp:positionV>
            <wp:extent cx="166116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03" y="20903"/>
                <wp:lineTo x="2130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E76BF">
        <mc:AlternateContent>
          <mc:Choice Requires="wps">
            <w:drawing>
              <wp:inline distT="0" distB="0" distL="0" distR="0" wp14:anchorId="030F96FA" wp14:editId="34AF3A02">
                <wp:extent cx="307340" cy="307340"/>
                <wp:effectExtent l="0" t="0" r="0" b="0"/>
                <wp:docPr id="2118934274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03A8E" id="Obdélník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1644CEB" w14:textId="77777777" w:rsidR="00CE76BF" w:rsidRPr="00810B2C" w:rsidRDefault="00CE76BF" w:rsidP="00CE76BF">
      <w:pPr>
        <w:tabs>
          <w:tab w:val="left" w:pos="9070"/>
        </w:tabs>
        <w:spacing w:line="276" w:lineRule="auto"/>
        <w:ind w:right="-2"/>
        <w:rPr>
          <w:rFonts w:ascii="Aptos" w:hAnsi="Aptos"/>
          <w:sz w:val="22"/>
          <w:szCs w:val="22"/>
        </w:rPr>
      </w:pPr>
      <w:r w:rsidRPr="00810B2C">
        <w:rPr>
          <w:rFonts w:ascii="Aptos" w:hAnsi="Aptos"/>
          <w:sz w:val="22"/>
          <w:szCs w:val="22"/>
        </w:rPr>
        <w:t xml:space="preserve">Výcvik a vzdělávání v prevenci a terapii </w:t>
      </w:r>
      <w:proofErr w:type="spellStart"/>
      <w:r w:rsidRPr="00810B2C">
        <w:rPr>
          <w:rFonts w:ascii="Aptos" w:hAnsi="Aptos"/>
          <w:sz w:val="22"/>
          <w:szCs w:val="22"/>
        </w:rPr>
        <w:t>psychotraumatu</w:t>
      </w:r>
      <w:proofErr w:type="spellEnd"/>
      <w:r w:rsidRPr="00810B2C">
        <w:rPr>
          <w:rFonts w:ascii="Aptos" w:hAnsi="Aptos"/>
          <w:sz w:val="22"/>
          <w:szCs w:val="22"/>
        </w:rPr>
        <w:t xml:space="preserve"> </w:t>
      </w:r>
    </w:p>
    <w:p w14:paraId="2D34B444" w14:textId="1FCC348E" w:rsidR="00CE76BF" w:rsidRDefault="00CE76B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8F6BC" wp14:editId="18254276">
                <wp:simplePos x="0" y="0"/>
                <wp:positionH relativeFrom="column">
                  <wp:posOffset>-46759</wp:posOffset>
                </wp:positionH>
                <wp:positionV relativeFrom="paragraph">
                  <wp:posOffset>84051</wp:posOffset>
                </wp:positionV>
                <wp:extent cx="6192982" cy="0"/>
                <wp:effectExtent l="0" t="0" r="0" b="0"/>
                <wp:wrapNone/>
                <wp:docPr id="2134841171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9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44C177" id="Přímá spojnice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6.6pt" to="483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lKsgEAANQDAAAOAAAAZHJzL2Uyb0RvYy54bWysU01v2zAMvQ/YfxB0X2TnULRGnB5adJdh&#10;K/bxA1SZigVIoiBpsfPvRymJXWwDhg270CLF90g+0bv72Vl2hJgM+p63m4Yz8AoH4w89//b16d0t&#10;ZylLP0iLHnp+gsTv92/f7KbQwRZHtANERiQ+dVPo+Zhz6IRIagQn0wYDeLrUGJ3M5MaDGKKciN1Z&#10;sW2aGzFhHEJEBSlR9PF8yfeVX2tQ+ZPWCTKzPafecrWx2pdixX4nu0OUYTTq0ob8hy6cNJ6KLlSP&#10;Mkv2PZpfqJxRERPqvFHoBGptFNQZaJq2+WmaL6MMUGchcVJYZEr/j1Z9PD7450gyTCF1KTzHMsWs&#10;oytf6o/NVazTIhbMmSkK3rR327vbLWfqeidWYIgpvwd0rBx6bo0vc8hOHj+kTMUo9ZpSwtYXm9Ca&#10;4clYW52yAfBgIztKers8t+WtCPcqi7yCFGvr9ZRPFs6sn0EzM1Czba1et2rllEqBz1de6ym7wDR1&#10;sACbPwMv+QUKdeP+BrwgamX0eQE74zH+rvoqhT7nXxU4z10keMHhVB+1SkOrU5W7rHnZzdd+ha8/&#10;4/4HAAAA//8DAFBLAwQUAAYACAAAACEADd6dGt4AAAAIAQAADwAAAGRycy9kb3ducmV2LnhtbEyP&#10;wU7DMBBE70j8g7VIXFDr0EJKQ5wKReqFAxINqji68TaOiNdR7Dbp37OIAxx3ZjT7Jt9MrhNnHELr&#10;ScH9PAGBVHvTUqPgo9rOnkCEqMnozhMquGCATXF9levM+JHe8byLjeASCplWYGPsMylDbdHpMPc9&#10;EntHPzgd+RwaaQY9crnr5CJJUul0S/zB6h5Li/XX7uQUfDZ3y+2+omos49sxtdNl//pYKnV7M708&#10;g4g4xb8w/OAzOhTMdPAnMkF0CmarB06yvlyAYH+drtYgDr+CLHL5f0DxDQAA//8DAFBLAQItABQA&#10;BgAIAAAAIQC2gziS/gAAAOEBAAATAAAAAAAAAAAAAAAAAAAAAABbQ29udGVudF9UeXBlc10ueG1s&#10;UEsBAi0AFAAGAAgAAAAhADj9If/WAAAAlAEAAAsAAAAAAAAAAAAAAAAALwEAAF9yZWxzLy5yZWxz&#10;UEsBAi0AFAAGAAgAAAAhAEoDeUqyAQAA1AMAAA4AAAAAAAAAAAAAAAAALgIAAGRycy9lMm9Eb2Mu&#10;eG1sUEsBAi0AFAAGAAgAAAAhAA3enRr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68032F0" w14:textId="77777777" w:rsidR="00CE76BF" w:rsidRDefault="00CE76BF" w:rsidP="00CE76BF">
      <w:pPr>
        <w:spacing w:line="360" w:lineRule="auto"/>
        <w:jc w:val="center"/>
        <w:rPr>
          <w:rFonts w:ascii="Aptos" w:hAnsi="Aptos"/>
          <w:b/>
          <w:sz w:val="28"/>
          <w:szCs w:val="28"/>
        </w:rPr>
      </w:pPr>
    </w:p>
    <w:p w14:paraId="6698E227" w14:textId="76B69BB4" w:rsidR="00CE76BF" w:rsidRPr="006B4E7F" w:rsidRDefault="00CE76BF" w:rsidP="00CE76BF">
      <w:pPr>
        <w:spacing w:after="240" w:line="360" w:lineRule="auto"/>
        <w:jc w:val="center"/>
        <w:rPr>
          <w:rFonts w:ascii="Aptos" w:hAnsi="Aptos"/>
          <w:b/>
          <w:sz w:val="28"/>
          <w:szCs w:val="28"/>
        </w:rPr>
      </w:pPr>
      <w:r w:rsidRPr="006B4E7F">
        <w:rPr>
          <w:rFonts w:ascii="Aptos" w:hAnsi="Aptos"/>
          <w:b/>
          <w:sz w:val="28"/>
          <w:szCs w:val="28"/>
        </w:rPr>
        <w:t>DOHODA MEZI RAFAEL INSTITUTEM A EXTERNÍM SUPERVIZOREM</w:t>
      </w:r>
    </w:p>
    <w:p w14:paraId="1228D3BA" w14:textId="77777777" w:rsidR="00CE76BF" w:rsidRPr="006B4E7F" w:rsidRDefault="00CE76BF" w:rsidP="00CE76BF">
      <w:pPr>
        <w:pStyle w:val="Normlnweb"/>
        <w:shd w:val="clear" w:color="auto" w:fill="FFFFFF"/>
        <w:spacing w:before="240" w:beforeAutospacing="0" w:after="0" w:afterAutospacing="0" w:line="276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 xml:space="preserve">RAFAEL INSTITUT 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z.s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.  </w:t>
      </w:r>
    </w:p>
    <w:p w14:paraId="434F4D14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Na Dubině 5, Praha 4, 147 00</w:t>
      </w:r>
    </w:p>
    <w:p w14:paraId="544CCF2E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IČ: 270 30 709</w:t>
      </w:r>
    </w:p>
    <w:p w14:paraId="21B50C87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240" w:afterAutospacing="0" w:line="276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 xml:space="preserve">zastoupený doc. PhDr. Markem Preissem. Ph.D. </w:t>
      </w:r>
    </w:p>
    <w:p w14:paraId="39AE5157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a</w:t>
      </w:r>
    </w:p>
    <w:p w14:paraId="6F733638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 xml:space="preserve">……………………………………………………… </w:t>
      </w:r>
    </w:p>
    <w:p w14:paraId="31F3E45A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dále jen supervizor/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ka</w:t>
      </w:r>
      <w:proofErr w:type="spellEnd"/>
    </w:p>
    <w:p w14:paraId="748C1AA6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</w:p>
    <w:p w14:paraId="3DE736DC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spolu uzavírají tuto Dohodu</w:t>
      </w:r>
    </w:p>
    <w:p w14:paraId="6A3066C4" w14:textId="77777777" w:rsidR="00CE76BF" w:rsidRPr="006B4E7F" w:rsidRDefault="00CE76BF" w:rsidP="00CE76BF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ptos" w:eastAsiaTheme="minorHAnsi" w:hAnsi="Aptos" w:cstheme="minorBidi"/>
          <w:lang w:eastAsia="en-US"/>
        </w:rPr>
      </w:pPr>
    </w:p>
    <w:p w14:paraId="5DE36D07" w14:textId="77777777" w:rsidR="00CE76BF" w:rsidRPr="006B4E7F" w:rsidRDefault="00CE76BF" w:rsidP="00CE76B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Rafael Institut souhlasí s tím, aby výše uvedený/á supervizor/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ka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 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supervidoval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>/a terapeutickou práci frekventanta/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ky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>: ……………………………………………………… (jména a příjmení) v celkové výši max. 50 hodin.</w:t>
      </w:r>
    </w:p>
    <w:p w14:paraId="78DAA119" w14:textId="77777777" w:rsidR="00CE76BF" w:rsidRPr="006B4E7F" w:rsidRDefault="00CE76BF" w:rsidP="00CE76B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Honorář za supervizi je otázkou dohody mezi frekventantem/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kou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 a supervizorem/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kou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.  </w:t>
      </w:r>
    </w:p>
    <w:p w14:paraId="76632A13" w14:textId="77777777" w:rsidR="00CE76BF" w:rsidRPr="006B4E7F" w:rsidRDefault="00CE76BF" w:rsidP="00CE76B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Supervizor/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ka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 je obeznámen/a s tím, že pro uznání počtu 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supervidovaných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 hodin je nezbytné dodat Rafael Institutu závěrečné hodnocení frekventanta/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ky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. Bez tohoto hodnocení nelze supervize uznat. </w:t>
      </w:r>
    </w:p>
    <w:p w14:paraId="55520D9E" w14:textId="77777777" w:rsidR="00CE76BF" w:rsidRPr="006B4E7F" w:rsidRDefault="00CE76BF" w:rsidP="00CE76B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Hodnocení musí obsahovat termíny supervizích setkání, celkový počet hodin a slovní či škálové hodnocení (nebo kombinaci obojího) frekventanta/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ky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>.</w:t>
      </w:r>
      <w:r w:rsidRPr="006B4E7F">
        <w:rPr>
          <w:rFonts w:ascii="Aptos" w:hAnsi="Aptos"/>
        </w:rPr>
        <w:t xml:space="preserve"> </w:t>
      </w:r>
    </w:p>
    <w:p w14:paraId="47E143D5" w14:textId="77777777" w:rsidR="00CE76BF" w:rsidRPr="006B4E7F" w:rsidRDefault="00CE76BF" w:rsidP="00CE76B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hAnsi="Aptos"/>
        </w:rPr>
        <w:t xml:space="preserve">Hodnocení </w:t>
      </w:r>
      <w:r w:rsidRPr="006B4E7F">
        <w:rPr>
          <w:rFonts w:ascii="Aptos" w:eastAsiaTheme="minorHAnsi" w:hAnsi="Aptos" w:cstheme="minorBidi"/>
          <w:lang w:eastAsia="en-US"/>
        </w:rPr>
        <w:t>zašle supervizor/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ka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 po ukončení supervizí Rafael Institutu na adresu: rafael@rafaelinstitut.cz. </w:t>
      </w:r>
    </w:p>
    <w:p w14:paraId="27F42FA0" w14:textId="77777777" w:rsidR="00CE76BF" w:rsidRPr="006B4E7F" w:rsidRDefault="00CE76BF" w:rsidP="00CE76B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ptos" w:eastAsiaTheme="minorHAnsi" w:hAnsi="Aptos" w:cstheme="minorBidi"/>
          <w:lang w:eastAsia="en-US"/>
        </w:rPr>
      </w:pPr>
      <w:r w:rsidRPr="006B4E7F">
        <w:rPr>
          <w:rFonts w:ascii="Aptos" w:eastAsiaTheme="minorHAnsi" w:hAnsi="Aptos" w:cstheme="minorBidi"/>
          <w:lang w:eastAsia="en-US"/>
        </w:rPr>
        <w:t>Součástí této Dohody je příloha, kterou vyplňuje externí supervizor/</w:t>
      </w:r>
      <w:proofErr w:type="spellStart"/>
      <w:r w:rsidRPr="006B4E7F">
        <w:rPr>
          <w:rFonts w:ascii="Aptos" w:eastAsiaTheme="minorHAnsi" w:hAnsi="Aptos" w:cstheme="minorBidi"/>
          <w:lang w:eastAsia="en-US"/>
        </w:rPr>
        <w:t>ka</w:t>
      </w:r>
      <w:proofErr w:type="spellEnd"/>
      <w:r w:rsidRPr="006B4E7F">
        <w:rPr>
          <w:rFonts w:ascii="Aptos" w:eastAsiaTheme="minorHAnsi" w:hAnsi="Aptos" w:cstheme="minorBidi"/>
          <w:lang w:eastAsia="en-US"/>
        </w:rPr>
        <w:t xml:space="preserve">. </w:t>
      </w:r>
    </w:p>
    <w:p w14:paraId="5DD3E085" w14:textId="77777777" w:rsidR="00CE76BF" w:rsidRPr="006B4E7F" w:rsidRDefault="00CE76BF" w:rsidP="00CE76BF">
      <w:pPr>
        <w:spacing w:line="360" w:lineRule="auto"/>
        <w:rPr>
          <w:rFonts w:ascii="Aptos" w:hAnsi="Aptos"/>
          <w:sz w:val="24"/>
          <w:szCs w:val="24"/>
        </w:rPr>
      </w:pPr>
    </w:p>
    <w:p w14:paraId="24592E87" w14:textId="370423A9" w:rsidR="00CE76BF" w:rsidRPr="006B4E7F" w:rsidRDefault="00CE76BF" w:rsidP="00CE76BF">
      <w:pPr>
        <w:spacing w:line="360" w:lineRule="auto"/>
        <w:rPr>
          <w:rFonts w:ascii="Aptos" w:hAnsi="Aptos"/>
          <w:sz w:val="24"/>
          <w:szCs w:val="24"/>
        </w:rPr>
      </w:pPr>
      <w:r w:rsidRPr="006B4E7F">
        <w:rPr>
          <w:rFonts w:ascii="Aptos" w:hAnsi="Aptos"/>
          <w:sz w:val="24"/>
          <w:szCs w:val="24"/>
        </w:rPr>
        <w:t>V Praze dne ………………………….</w:t>
      </w:r>
      <w:r w:rsidRPr="006B4E7F">
        <w:rPr>
          <w:rFonts w:ascii="Aptos" w:hAnsi="Aptos"/>
          <w:sz w:val="24"/>
          <w:szCs w:val="24"/>
        </w:rPr>
        <w:tab/>
      </w:r>
      <w:r w:rsidRPr="006B4E7F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 xml:space="preserve">     </w:t>
      </w:r>
      <w:r w:rsidRPr="006B4E7F">
        <w:rPr>
          <w:rFonts w:ascii="Aptos" w:hAnsi="Aptos"/>
          <w:sz w:val="24"/>
          <w:szCs w:val="24"/>
        </w:rPr>
        <w:t xml:space="preserve">    </w:t>
      </w:r>
      <w:r>
        <w:rPr>
          <w:rFonts w:ascii="Aptos" w:hAnsi="Aptos"/>
          <w:sz w:val="24"/>
          <w:szCs w:val="24"/>
        </w:rPr>
        <w:t xml:space="preserve">     </w:t>
      </w:r>
      <w:r w:rsidRPr="006B4E7F">
        <w:rPr>
          <w:rFonts w:ascii="Aptos" w:hAnsi="Aptos"/>
          <w:sz w:val="24"/>
          <w:szCs w:val="24"/>
        </w:rPr>
        <w:t xml:space="preserve"> V………………. dne …………</w:t>
      </w:r>
      <w:proofErr w:type="gramStart"/>
      <w:r w:rsidRPr="006B4E7F">
        <w:rPr>
          <w:rFonts w:ascii="Aptos" w:hAnsi="Aptos"/>
          <w:sz w:val="24"/>
          <w:szCs w:val="24"/>
        </w:rPr>
        <w:t>…….</w:t>
      </w:r>
      <w:proofErr w:type="gramEnd"/>
      <w:r w:rsidRPr="006B4E7F">
        <w:rPr>
          <w:rFonts w:ascii="Aptos" w:hAnsi="Aptos"/>
          <w:sz w:val="24"/>
          <w:szCs w:val="24"/>
        </w:rPr>
        <w:t>.</w:t>
      </w:r>
    </w:p>
    <w:p w14:paraId="0C5AAD37" w14:textId="77777777" w:rsidR="00CE76BF" w:rsidRDefault="00CE76BF" w:rsidP="00CE76BF">
      <w:pPr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0DB3C4FD" w14:textId="2FE618E2" w:rsidR="00CE76BF" w:rsidRPr="006B4E7F" w:rsidRDefault="00CE76BF" w:rsidP="00CE76BF">
      <w:pPr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…………………………………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>…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……..                      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  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 ………………………………………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>…..</w:t>
      </w:r>
    </w:p>
    <w:p w14:paraId="4498E59E" w14:textId="75494059" w:rsidR="00CE76BF" w:rsidRPr="006B4E7F" w:rsidRDefault="00CE76BF" w:rsidP="00CE76BF">
      <w:pPr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podpis zástupce Rafael Institutu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  <w:t xml:space="preserve">  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  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 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      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podpis supervizora/</w:t>
      </w:r>
      <w:proofErr w:type="spellStart"/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ky</w:t>
      </w:r>
      <w:proofErr w:type="spellEnd"/>
    </w:p>
    <w:p w14:paraId="0D3C8A78" w14:textId="77777777" w:rsidR="00CE76BF" w:rsidRDefault="00CE76BF"/>
    <w:p w14:paraId="6D39B2E9" w14:textId="77777777" w:rsidR="00CE76BF" w:rsidRDefault="00CE76BF"/>
    <w:p w14:paraId="40B4BE68" w14:textId="77777777" w:rsidR="00CE76BF" w:rsidRDefault="00CE76BF"/>
    <w:p w14:paraId="2CBBACDE" w14:textId="77777777" w:rsidR="00CE76BF" w:rsidRDefault="00CE76BF"/>
    <w:p w14:paraId="50E4AA89" w14:textId="77777777" w:rsidR="00CE76BF" w:rsidRDefault="00CE76BF"/>
    <w:p w14:paraId="2F4E20E3" w14:textId="15751E34" w:rsidR="00CE76B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b/>
          <w:sz w:val="24"/>
          <w:szCs w:val="24"/>
          <w:lang w:eastAsia="en-US"/>
        </w:rPr>
      </w:pPr>
      <w:r>
        <w:rPr>
          <w:rFonts w:ascii="Aptos" w:eastAsiaTheme="minorHAnsi" w:hAnsi="Aptos" w:cstheme="minorBidi"/>
          <w:b/>
          <w:sz w:val="24"/>
          <w:szCs w:val="24"/>
          <w:lang w:eastAsia="en-US"/>
        </w:rPr>
        <w:t xml:space="preserve">  </w:t>
      </w:r>
      <w:r w:rsidRPr="006B4E7F">
        <w:rPr>
          <w:rFonts w:ascii="Aptos" w:eastAsiaTheme="minorHAnsi" w:hAnsi="Aptos" w:cstheme="minorBidi"/>
          <w:b/>
          <w:sz w:val="24"/>
          <w:szCs w:val="24"/>
          <w:lang w:eastAsia="en-US"/>
        </w:rPr>
        <w:t>Příloha k Dohodě mezi Rafael Institutem a externím supervizorem</w:t>
      </w:r>
    </w:p>
    <w:p w14:paraId="63507F80" w14:textId="77777777" w:rsidR="00CE76B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223845F1" w14:textId="37BC3116" w:rsidR="00CE76BF" w:rsidRPr="006B4E7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Ke své kvalifikaci uvádím: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770"/>
        <w:gridCol w:w="813"/>
      </w:tblGrid>
      <w:tr w:rsidR="00CE76BF" w:rsidRPr="006B4E7F" w14:paraId="190A59B9" w14:textId="77777777" w:rsidTr="00DE27FE">
        <w:tc>
          <w:tcPr>
            <w:tcW w:w="7371" w:type="dxa"/>
          </w:tcPr>
          <w:p w14:paraId="63DFEC5D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mám funkční specializaci v systematické psychoterapii</w:t>
            </w:r>
          </w:p>
        </w:tc>
        <w:tc>
          <w:tcPr>
            <w:tcW w:w="770" w:type="dxa"/>
          </w:tcPr>
          <w:p w14:paraId="207BA65F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ANO</w:t>
            </w:r>
          </w:p>
        </w:tc>
        <w:tc>
          <w:tcPr>
            <w:tcW w:w="813" w:type="dxa"/>
          </w:tcPr>
          <w:p w14:paraId="42AA4448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NE</w:t>
            </w:r>
          </w:p>
        </w:tc>
      </w:tr>
      <w:tr w:rsidR="00CE76BF" w:rsidRPr="006B4E7F" w14:paraId="3B01185E" w14:textId="77777777" w:rsidTr="00DE27FE">
        <w:tc>
          <w:tcPr>
            <w:tcW w:w="7371" w:type="dxa"/>
          </w:tcPr>
          <w:p w14:paraId="3D20C056" w14:textId="77777777" w:rsidR="00CE76BF" w:rsidRPr="006B4E7F" w:rsidRDefault="00CE76BF" w:rsidP="00DE27FE">
            <w:pPr>
              <w:shd w:val="clear" w:color="auto" w:fill="FFFFFF"/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 xml:space="preserve">mám publikační anebo přednáškovou činnost </w:t>
            </w:r>
          </w:p>
        </w:tc>
        <w:tc>
          <w:tcPr>
            <w:tcW w:w="770" w:type="dxa"/>
          </w:tcPr>
          <w:p w14:paraId="2C7F6A93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ANO</w:t>
            </w:r>
          </w:p>
        </w:tc>
        <w:tc>
          <w:tcPr>
            <w:tcW w:w="813" w:type="dxa"/>
          </w:tcPr>
          <w:p w14:paraId="2F28603F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NE</w:t>
            </w:r>
          </w:p>
        </w:tc>
      </w:tr>
      <w:tr w:rsidR="00CE76BF" w:rsidRPr="006B4E7F" w14:paraId="10CAE939" w14:textId="77777777" w:rsidTr="00DE27FE">
        <w:tc>
          <w:tcPr>
            <w:tcW w:w="7371" w:type="dxa"/>
          </w:tcPr>
          <w:p w14:paraId="3410B2EE" w14:textId="77777777" w:rsidR="00CE76BF" w:rsidRPr="006B4E7F" w:rsidRDefault="00CE76BF" w:rsidP="00DE27FE">
            <w:pPr>
              <w:shd w:val="clear" w:color="auto" w:fill="FFFFFF"/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mám min. 5 let účasti v trenérských aktivitách (výcvikový vedoucí)</w:t>
            </w:r>
          </w:p>
        </w:tc>
        <w:tc>
          <w:tcPr>
            <w:tcW w:w="770" w:type="dxa"/>
          </w:tcPr>
          <w:p w14:paraId="7FAD13B2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ANO</w:t>
            </w:r>
          </w:p>
        </w:tc>
        <w:tc>
          <w:tcPr>
            <w:tcW w:w="813" w:type="dxa"/>
          </w:tcPr>
          <w:p w14:paraId="2DD99F8E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NE</w:t>
            </w:r>
          </w:p>
        </w:tc>
      </w:tr>
      <w:tr w:rsidR="00CE76BF" w:rsidRPr="006B4E7F" w14:paraId="1C367E4E" w14:textId="77777777" w:rsidTr="00DE27FE">
        <w:tc>
          <w:tcPr>
            <w:tcW w:w="7371" w:type="dxa"/>
          </w:tcPr>
          <w:p w14:paraId="5361F2FE" w14:textId="77777777" w:rsidR="00CE76BF" w:rsidRPr="006B4E7F" w:rsidRDefault="00CE76BF" w:rsidP="00DE27FE">
            <w:pPr>
              <w:shd w:val="clear" w:color="auto" w:fill="FFFFFF"/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mám ukončený výcvik v supervizi</w:t>
            </w:r>
          </w:p>
        </w:tc>
        <w:tc>
          <w:tcPr>
            <w:tcW w:w="770" w:type="dxa"/>
          </w:tcPr>
          <w:p w14:paraId="6FB3D875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ANO</w:t>
            </w:r>
          </w:p>
        </w:tc>
        <w:tc>
          <w:tcPr>
            <w:tcW w:w="813" w:type="dxa"/>
          </w:tcPr>
          <w:p w14:paraId="6183E6B4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NE</w:t>
            </w:r>
          </w:p>
        </w:tc>
      </w:tr>
      <w:tr w:rsidR="00CE76BF" w:rsidRPr="006B4E7F" w14:paraId="6281B7FB" w14:textId="77777777" w:rsidTr="00DE27FE">
        <w:tc>
          <w:tcPr>
            <w:tcW w:w="7371" w:type="dxa"/>
          </w:tcPr>
          <w:p w14:paraId="719833ED" w14:textId="77777777" w:rsidR="00CE76BF" w:rsidRPr="006B4E7F" w:rsidRDefault="00CE76BF" w:rsidP="00DE27FE">
            <w:pPr>
              <w:shd w:val="clear" w:color="auto" w:fill="FFFFFF"/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mám 10 let klinické psychoterapeutické praxe ve zdravotnictví</w:t>
            </w:r>
          </w:p>
        </w:tc>
        <w:tc>
          <w:tcPr>
            <w:tcW w:w="770" w:type="dxa"/>
          </w:tcPr>
          <w:p w14:paraId="770CF0C6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ANO</w:t>
            </w:r>
          </w:p>
        </w:tc>
        <w:tc>
          <w:tcPr>
            <w:tcW w:w="813" w:type="dxa"/>
          </w:tcPr>
          <w:p w14:paraId="467DC880" w14:textId="77777777" w:rsidR="00CE76BF" w:rsidRPr="006B4E7F" w:rsidRDefault="00CE76BF" w:rsidP="00DE27FE">
            <w:pPr>
              <w:spacing w:line="360" w:lineRule="auto"/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</w:pPr>
            <w:r w:rsidRPr="006B4E7F">
              <w:rPr>
                <w:rFonts w:ascii="Aptos" w:eastAsiaTheme="minorHAnsi" w:hAnsi="Aptos" w:cstheme="minorBidi"/>
                <w:sz w:val="24"/>
                <w:szCs w:val="24"/>
                <w:lang w:eastAsia="en-US"/>
              </w:rPr>
              <w:t>NE</w:t>
            </w:r>
          </w:p>
        </w:tc>
      </w:tr>
    </w:tbl>
    <w:p w14:paraId="257BFE17" w14:textId="77777777" w:rsidR="00CE76BF" w:rsidRPr="006B4E7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20CF6D08" w14:textId="77777777" w:rsidR="00CE76BF" w:rsidRPr="006B4E7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509699FB" w14:textId="638D57B4" w:rsidR="00CE76BF" w:rsidRPr="006B4E7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……………………………………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>……..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    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 xml:space="preserve">   …………………………………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>…..</w:t>
      </w:r>
    </w:p>
    <w:p w14:paraId="3C9E165D" w14:textId="10574BA0" w:rsidR="00CE76BF" w:rsidRPr="006B4E7F" w:rsidRDefault="00CE76BF" w:rsidP="00CE76BF">
      <w:pPr>
        <w:shd w:val="clear" w:color="auto" w:fill="FFFFFF"/>
        <w:spacing w:line="36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jméno a příjmení supervizora/</w:t>
      </w:r>
      <w:proofErr w:type="spellStart"/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ky</w:t>
      </w:r>
      <w:proofErr w:type="spellEnd"/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ab/>
        <w:t xml:space="preserve">    </w:t>
      </w:r>
      <w:r>
        <w:rPr>
          <w:rFonts w:ascii="Aptos" w:eastAsiaTheme="minorHAnsi" w:hAnsi="Aptos" w:cstheme="minorBidi"/>
          <w:sz w:val="24"/>
          <w:szCs w:val="24"/>
          <w:lang w:eastAsia="en-US"/>
        </w:rPr>
        <w:t xml:space="preserve">                       </w:t>
      </w:r>
      <w:r w:rsidRPr="006B4E7F">
        <w:rPr>
          <w:rFonts w:ascii="Aptos" w:eastAsiaTheme="minorHAnsi" w:hAnsi="Aptos" w:cstheme="minorBidi"/>
          <w:sz w:val="24"/>
          <w:szCs w:val="24"/>
          <w:lang w:eastAsia="en-US"/>
        </w:rPr>
        <w:t>podpis</w:t>
      </w:r>
    </w:p>
    <w:p w14:paraId="162EA3EA" w14:textId="77777777" w:rsidR="00CE76BF" w:rsidRDefault="00CE76BF"/>
    <w:sectPr w:rsidR="00CE76BF" w:rsidSect="00CE76BF">
      <w:footerReference w:type="default" r:id="rId8"/>
      <w:pgSz w:w="11906" w:h="16838"/>
      <w:pgMar w:top="567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4D67" w14:textId="77777777" w:rsidR="002B55D5" w:rsidRDefault="002B55D5" w:rsidP="00CE76BF">
      <w:r>
        <w:separator/>
      </w:r>
    </w:p>
  </w:endnote>
  <w:endnote w:type="continuationSeparator" w:id="0">
    <w:p w14:paraId="0A28AA89" w14:textId="77777777" w:rsidR="002B55D5" w:rsidRDefault="002B55D5" w:rsidP="00CE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3A11" w14:textId="532B32B7" w:rsidR="00CE76BF" w:rsidRDefault="00CE76BF" w:rsidP="00CE76BF">
    <w:pPr>
      <w:spacing w:line="276" w:lineRule="auto"/>
      <w:jc w:val="center"/>
      <w:rPr>
        <w:rFonts w:ascii="Aptos" w:hAnsi="Aptos"/>
        <w:sz w:val="22"/>
        <w:szCs w:val="22"/>
      </w:rPr>
    </w:pPr>
    <w:r>
      <w:rPr>
        <w:rFonts w:ascii="Aptos" w:hAnsi="Aptos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8440" wp14:editId="6E53D266">
              <wp:simplePos x="0" y="0"/>
              <wp:positionH relativeFrom="column">
                <wp:posOffset>-5195</wp:posOffset>
              </wp:positionH>
              <wp:positionV relativeFrom="paragraph">
                <wp:posOffset>123767</wp:posOffset>
              </wp:positionV>
              <wp:extent cx="6084454" cy="0"/>
              <wp:effectExtent l="0" t="0" r="0" b="0"/>
              <wp:wrapNone/>
              <wp:docPr id="109018313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45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E5F3D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9.75pt" to="47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ofsgEAANQDAAAOAAAAZHJzL2Uyb0RvYy54bWysU01v2zAMvQ/YfxB0X+QUWVEYcXpo0V6G&#10;rdjHD1BlKhYgiYKkxc6/H6UkdrEOGDb0QosU3yP5RG9vJ2fZAWIy6Du+XjWcgVfYG7/v+I/vDx9u&#10;OEtZ+l5a9NDxIyR+u3v/bjuGFq5wQNtDZETiUzuGjg85h1aIpAZwMq0wgKdLjdHJTG7ciz7Kkdid&#10;FVdNcy1GjH2IqCAlit6fLvmu8msNKn/ROkFmtuPUW642VvtcrNhtZbuPMgxGnduQ/9GFk8ZT0Znq&#10;XmbJfkbzisoZFTGhziuFTqDWRkGdgaZZN79N822QAeosJE4Ks0zp7WjV58Odf4okwxhSm8JTLFNM&#10;Orrypf7YVMU6zmLBlJmi4HVzs9l83HCmLndiAYaY8iOgY+XQcWt8mUO28vApZSpGqZeUEra+2ITW&#10;9A/G2uqUDYA7G9lB0tvlaV3einAvssgrSLG0Xk/5aOHE+hU0Mz01u67V61YtnFIp8PnCaz1lF5im&#10;DmZg83fgOb9AoW7cv4BnRK2MPs9gZzzGP1VfpNCn/IsCp7mLBM/YH+ujVmlodapy5zUvu/nSr/Dl&#10;Z9z9AgAA//8DAFBLAwQUAAYACAAAACEA/IiO29wAAAAHAQAADwAAAGRycy9kb3ducmV2LnhtbEyO&#10;S0vDQBSF94L/YbiCG7ETH2ltzKRIoBsXgo2ULqeZ20wwcydkbpv03zvFhS7Pg3O+fDW5TpxwCK0n&#10;BQ+zBARS7U1LjYKvan3/AiKwJqM7T6jgjAFWxfVVrjPjR/rE04YbEUcoZFqBZe4zKUNt0ekw8z1S&#10;zA5+cJqjHBppBj3GcdfJxySZS6dbig9W91harL83R6dg19w9rbcVVWPJH4e5nc7b97RU6vZmensF&#10;wTjxXxku+BEdisi090cyQXQKLuAc7WUKIsbLdPEMYv9ryCKX//mLHwAAAP//AwBQSwECLQAUAAYA&#10;CAAAACEAtoM4kv4AAADhAQAAEwAAAAAAAAAAAAAAAAAAAAAAW0NvbnRlbnRfVHlwZXNdLnhtbFBL&#10;AQItABQABgAIAAAAIQA4/SH/1gAAAJQBAAALAAAAAAAAAAAAAAAAAC8BAABfcmVscy8ucmVsc1BL&#10;AQItABQABgAIAAAAIQCRgZofsgEAANQDAAAOAAAAAAAAAAAAAAAAAC4CAABkcnMvZTJvRG9jLnht&#10;bFBLAQItABQABgAIAAAAIQD8iI7b3AAAAAc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  <w:p w14:paraId="6C0BB68B" w14:textId="073C67BC" w:rsidR="00CE76BF" w:rsidRPr="0029157B" w:rsidRDefault="00CE76BF" w:rsidP="00CE76BF">
    <w:pPr>
      <w:spacing w:line="276" w:lineRule="auto"/>
      <w:jc w:val="center"/>
      <w:rPr>
        <w:rFonts w:ascii="Aptos" w:hAnsi="Aptos"/>
        <w:sz w:val="22"/>
        <w:szCs w:val="22"/>
      </w:rPr>
    </w:pPr>
    <w:r w:rsidRPr="0029157B">
      <w:rPr>
        <w:rFonts w:ascii="Aptos" w:hAnsi="Aptos"/>
        <w:sz w:val="22"/>
        <w:szCs w:val="22"/>
      </w:rPr>
      <w:t xml:space="preserve">Na Dubině 5, Praha 4, 147 00, IČO: 270 30 709, www.rafaelinstitut.cz, </w:t>
    </w:r>
    <w:hyperlink r:id="rId1" w:history="1">
      <w:r w:rsidRPr="0029157B">
        <w:rPr>
          <w:rStyle w:val="Hypertextovodkaz"/>
          <w:rFonts w:ascii="Aptos" w:hAnsi="Aptos"/>
          <w:sz w:val="22"/>
          <w:szCs w:val="22"/>
        </w:rPr>
        <w:t>rafael@rafaelinstitut.cz</w:t>
      </w:r>
    </w:hyperlink>
  </w:p>
  <w:p w14:paraId="1269AC5F" w14:textId="0FB754C9" w:rsidR="00CE76BF" w:rsidRPr="00CE76BF" w:rsidRDefault="00CE76BF" w:rsidP="00CE76BF">
    <w:pPr>
      <w:spacing w:line="276" w:lineRule="auto"/>
      <w:jc w:val="center"/>
      <w:rPr>
        <w:rFonts w:ascii="Aptos" w:hAnsi="Aptos"/>
        <w:sz w:val="22"/>
        <w:szCs w:val="22"/>
      </w:rPr>
    </w:pPr>
    <w:r w:rsidRPr="0029157B">
      <w:rPr>
        <w:rFonts w:ascii="Aptos" w:hAnsi="Aptos"/>
        <w:sz w:val="22"/>
        <w:szCs w:val="22"/>
      </w:rPr>
      <w:t>Spolek je zapsaný ve spolkovém rejstříku vedeném Městským soudem v Praze, oddíl L, vložka 16664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C34E" w14:textId="77777777" w:rsidR="002B55D5" w:rsidRDefault="002B55D5" w:rsidP="00CE76BF">
      <w:r>
        <w:separator/>
      </w:r>
    </w:p>
  </w:footnote>
  <w:footnote w:type="continuationSeparator" w:id="0">
    <w:p w14:paraId="18B9B1F4" w14:textId="77777777" w:rsidR="002B55D5" w:rsidRDefault="002B55D5" w:rsidP="00CE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5F1"/>
    <w:multiLevelType w:val="hybridMultilevel"/>
    <w:tmpl w:val="B81EC6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F"/>
    <w:rsid w:val="002B55D5"/>
    <w:rsid w:val="00475BD8"/>
    <w:rsid w:val="00C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2C6E3"/>
  <w15:chartTrackingRefBased/>
  <w15:docId w15:val="{502CA5E3-E913-4E6E-B767-3F74576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6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6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6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6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6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6B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E76BF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6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76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6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E76B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E76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@rafaelinstitu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Jírová</dc:creator>
  <cp:keywords/>
  <dc:description/>
  <cp:lastModifiedBy>Eliška Jírová</cp:lastModifiedBy>
  <cp:revision>1</cp:revision>
  <dcterms:created xsi:type="dcterms:W3CDTF">2026-01-23T11:34:00Z</dcterms:created>
  <dcterms:modified xsi:type="dcterms:W3CDTF">2026-01-23T11:42:00Z</dcterms:modified>
</cp:coreProperties>
</file>